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A" w:rsidRDefault="000A306C">
      <w:pPr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>ОБАВЕШТЕЊЕ ЗА УЧЕНИКЕ</w:t>
      </w:r>
    </w:p>
    <w:p w:rsidR="000A306C" w:rsidRDefault="000A306C">
      <w:pPr>
        <w:rPr>
          <w:b/>
          <w:sz w:val="28"/>
          <w:szCs w:val="28"/>
        </w:rPr>
      </w:pPr>
    </w:p>
    <w:p w:rsidR="000A306C" w:rsidRDefault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Питања за контролни:</w:t>
      </w:r>
    </w:p>
    <w:p w:rsidR="000A306C" w:rsidRDefault="000A306C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Владавина Стефана Немање</w:t>
      </w:r>
    </w:p>
    <w:p w:rsidR="000A306C" w:rsidRDefault="000A306C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Владавина Стефана Душана</w:t>
      </w:r>
    </w:p>
    <w:p w:rsidR="000A306C" w:rsidRDefault="00400ED6" w:rsidP="000A30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Пољопривреда</w:t>
      </w:r>
      <w:r w:rsidR="000A306C">
        <w:rPr>
          <w:b/>
          <w:sz w:val="28"/>
          <w:szCs w:val="28"/>
        </w:rPr>
        <w:t xml:space="preserve"> средњовековне Србије</w:t>
      </w:r>
    </w:p>
    <w:p w:rsidR="000A306C" w:rsidRDefault="000A306C" w:rsidP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Погледајте на youtube „Путеви средњег века“ –  Велики жупан Стефан Немања</w:t>
      </w:r>
    </w:p>
    <w:p w:rsidR="000A306C" w:rsidRDefault="000A306C" w:rsidP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Линк: </w:t>
      </w:r>
      <w:hyperlink r:id="rId5" w:history="1">
        <w:r w:rsidRPr="0025730A">
          <w:rPr>
            <w:rStyle w:val="Hyperlink"/>
            <w:b/>
            <w:sz w:val="28"/>
            <w:szCs w:val="28"/>
          </w:rPr>
          <w:t>https://www.youtube.com/watch?v=6jVWFkcsplk&amp;t</w:t>
        </w:r>
      </w:hyperlink>
    </w:p>
    <w:p w:rsidR="000A306C" w:rsidRDefault="000A306C" w:rsidP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Погледајте на youtube „Српски јунаци средњег века – Цар Душан I и II део</w:t>
      </w:r>
    </w:p>
    <w:p w:rsidR="000A306C" w:rsidRDefault="000A306C" w:rsidP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Линк:</w:t>
      </w:r>
      <w:r w:rsidR="00567F69" w:rsidRPr="00567F69">
        <w:t xml:space="preserve"> </w:t>
      </w:r>
      <w:hyperlink r:id="rId6" w:history="1">
        <w:r w:rsidR="00567F69" w:rsidRPr="0025730A">
          <w:rPr>
            <w:rStyle w:val="Hyperlink"/>
            <w:b/>
            <w:sz w:val="28"/>
            <w:szCs w:val="28"/>
          </w:rPr>
          <w:t>https://www.youtube.com/watch?v=niwrH61-F8Q</w:t>
        </w:r>
      </w:hyperlink>
    </w:p>
    <w:p w:rsidR="00567F69" w:rsidRDefault="00567F69" w:rsidP="000A3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hyperlink r:id="rId7" w:history="1">
        <w:r w:rsidRPr="0025730A">
          <w:rPr>
            <w:rStyle w:val="Hyperlink"/>
            <w:b/>
            <w:sz w:val="28"/>
            <w:szCs w:val="28"/>
          </w:rPr>
          <w:t>https://www.youtube.com/watch?v=9BxpFvqLdDg</w:t>
        </w:r>
      </w:hyperlink>
    </w:p>
    <w:p w:rsidR="00567F69" w:rsidRPr="000A306C" w:rsidRDefault="00567F69" w:rsidP="000A306C">
      <w:pPr>
        <w:rPr>
          <w:b/>
          <w:sz w:val="28"/>
          <w:szCs w:val="28"/>
        </w:rPr>
      </w:pPr>
    </w:p>
    <w:p w:rsidR="000A306C" w:rsidRPr="000A306C" w:rsidRDefault="000A306C" w:rsidP="000A306C">
      <w:pPr>
        <w:rPr>
          <w:b/>
          <w:sz w:val="28"/>
          <w:szCs w:val="28"/>
        </w:rPr>
      </w:pPr>
    </w:p>
    <w:sectPr w:rsidR="000A306C" w:rsidRPr="000A306C" w:rsidSect="006D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7E4"/>
    <w:multiLevelType w:val="hybridMultilevel"/>
    <w:tmpl w:val="BC6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06C"/>
    <w:rsid w:val="000A306C"/>
    <w:rsid w:val="00105EE3"/>
    <w:rsid w:val="00400ED6"/>
    <w:rsid w:val="00567F69"/>
    <w:rsid w:val="006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xpFvqLd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wrH61-F8Q" TargetMode="External"/><Relationship Id="rId5" Type="http://schemas.openxmlformats.org/officeDocument/2006/relationships/hyperlink" Target="https://www.youtube.com/watch?v=6jVWFkcsplk&amp;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2020-10-12T18:07:00Z</dcterms:created>
  <dcterms:modified xsi:type="dcterms:W3CDTF">2020-10-13T18:22:00Z</dcterms:modified>
</cp:coreProperties>
</file>